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190B5" w14:textId="77777777" w:rsidR="00CA0FB4" w:rsidRPr="00720116" w:rsidRDefault="00CA0FB4" w:rsidP="00CA0FB4">
      <w:pPr>
        <w:rPr>
          <w:rFonts w:ascii="Arial" w:hAnsi="Arial" w:cs="Arial"/>
          <w:sz w:val="24"/>
          <w:szCs w:val="24"/>
        </w:rPr>
      </w:pPr>
      <w:r w:rsidRPr="00720116">
        <w:rPr>
          <w:rFonts w:ascii="Arial" w:hAnsi="Arial" w:cs="Arial"/>
          <w:sz w:val="24"/>
          <w:szCs w:val="24"/>
        </w:rPr>
        <w:t>EXMO.SR:</w:t>
      </w:r>
    </w:p>
    <w:p w14:paraId="1CF93ECE" w14:textId="77777777" w:rsidR="00CA0FB4" w:rsidRPr="00720116" w:rsidRDefault="00CA0FB4" w:rsidP="00CA0FB4">
      <w:pPr>
        <w:rPr>
          <w:rFonts w:ascii="Arial" w:hAnsi="Arial" w:cs="Arial"/>
          <w:sz w:val="24"/>
          <w:szCs w:val="24"/>
        </w:rPr>
      </w:pPr>
      <w:r w:rsidRPr="00720116">
        <w:rPr>
          <w:rFonts w:ascii="Arial" w:hAnsi="Arial" w:cs="Arial"/>
          <w:sz w:val="24"/>
          <w:szCs w:val="24"/>
        </w:rPr>
        <w:t>PRESIDENTE DA CÂMARA DE VEREADORES</w:t>
      </w:r>
    </w:p>
    <w:p w14:paraId="20EB3084" w14:textId="77777777" w:rsidR="00CA0FB4" w:rsidRPr="00720116" w:rsidRDefault="00CA0FB4" w:rsidP="00CA0FB4">
      <w:pPr>
        <w:rPr>
          <w:rFonts w:ascii="Arial" w:hAnsi="Arial" w:cs="Arial"/>
          <w:sz w:val="24"/>
          <w:szCs w:val="24"/>
        </w:rPr>
      </w:pPr>
      <w:r w:rsidRPr="00720116">
        <w:rPr>
          <w:rFonts w:ascii="Arial" w:hAnsi="Arial" w:cs="Arial"/>
          <w:sz w:val="24"/>
          <w:szCs w:val="24"/>
        </w:rPr>
        <w:t>PORTO XAVIER/RS</w:t>
      </w:r>
    </w:p>
    <w:p w14:paraId="79B0FCF5" w14:textId="77777777" w:rsidR="00CA0FB4" w:rsidRPr="00720116" w:rsidRDefault="00CA0FB4" w:rsidP="00CA0FB4">
      <w:pPr>
        <w:rPr>
          <w:rFonts w:ascii="Arial" w:hAnsi="Arial" w:cs="Arial"/>
          <w:sz w:val="24"/>
          <w:szCs w:val="24"/>
        </w:rPr>
      </w:pPr>
    </w:p>
    <w:p w14:paraId="15E54E60" w14:textId="77777777" w:rsidR="00CA0FB4" w:rsidRPr="00720116" w:rsidRDefault="00CA0FB4" w:rsidP="00CA0FB4">
      <w:pPr>
        <w:rPr>
          <w:rFonts w:ascii="Arial" w:hAnsi="Arial" w:cs="Arial"/>
          <w:sz w:val="24"/>
          <w:szCs w:val="24"/>
        </w:rPr>
      </w:pPr>
    </w:p>
    <w:p w14:paraId="18FC66A9" w14:textId="77777777" w:rsidR="00CA0FB4" w:rsidRPr="00720116" w:rsidRDefault="00CA0FB4" w:rsidP="00CA0FB4">
      <w:pPr>
        <w:rPr>
          <w:rFonts w:ascii="Arial" w:hAnsi="Arial" w:cs="Arial"/>
          <w:sz w:val="24"/>
          <w:szCs w:val="24"/>
        </w:rPr>
      </w:pPr>
    </w:p>
    <w:p w14:paraId="25FB1433" w14:textId="77777777" w:rsidR="00CA0FB4" w:rsidRPr="00720116" w:rsidRDefault="00CA0FB4" w:rsidP="00CA0FB4">
      <w:pPr>
        <w:rPr>
          <w:rFonts w:ascii="Arial" w:hAnsi="Arial" w:cs="Arial"/>
          <w:sz w:val="24"/>
          <w:szCs w:val="24"/>
        </w:rPr>
      </w:pPr>
    </w:p>
    <w:p w14:paraId="2C42A1D9" w14:textId="66F6C44A" w:rsidR="00CA0FB4" w:rsidRPr="00720116" w:rsidRDefault="00CA0FB4" w:rsidP="00CA0FB4">
      <w:pPr>
        <w:jc w:val="both"/>
        <w:rPr>
          <w:rFonts w:ascii="Arial" w:hAnsi="Arial" w:cs="Arial"/>
          <w:sz w:val="24"/>
          <w:szCs w:val="24"/>
        </w:rPr>
      </w:pPr>
      <w:r w:rsidRPr="00720116">
        <w:rPr>
          <w:rFonts w:ascii="Arial" w:hAnsi="Arial" w:cs="Arial"/>
          <w:sz w:val="24"/>
          <w:szCs w:val="24"/>
        </w:rPr>
        <w:t xml:space="preserve">                    </w:t>
      </w:r>
      <w:r w:rsidRPr="00720116">
        <w:rPr>
          <w:rFonts w:ascii="Arial" w:hAnsi="Arial" w:cs="Arial"/>
          <w:b/>
          <w:sz w:val="24"/>
          <w:szCs w:val="24"/>
        </w:rPr>
        <w:t xml:space="preserve">             </w:t>
      </w:r>
      <w:r w:rsidR="00C102BF" w:rsidRPr="00720116">
        <w:rPr>
          <w:rFonts w:ascii="Arial" w:hAnsi="Arial" w:cs="Arial"/>
          <w:b/>
          <w:sz w:val="24"/>
          <w:szCs w:val="24"/>
        </w:rPr>
        <w:t xml:space="preserve"> Adão Moreira Silva, V</w:t>
      </w:r>
      <w:r w:rsidR="008626B8" w:rsidRPr="00720116">
        <w:rPr>
          <w:rFonts w:ascii="Arial" w:hAnsi="Arial" w:cs="Arial"/>
          <w:b/>
          <w:sz w:val="24"/>
          <w:szCs w:val="24"/>
        </w:rPr>
        <w:t>ereador do</w:t>
      </w:r>
      <w:r w:rsidRPr="00720116">
        <w:rPr>
          <w:rFonts w:ascii="Arial" w:hAnsi="Arial" w:cs="Arial"/>
          <w:b/>
          <w:sz w:val="24"/>
          <w:szCs w:val="24"/>
        </w:rPr>
        <w:t xml:space="preserve"> </w:t>
      </w:r>
      <w:r w:rsidR="008626B8" w:rsidRPr="00720116">
        <w:rPr>
          <w:rFonts w:ascii="Arial" w:hAnsi="Arial" w:cs="Arial"/>
          <w:b/>
          <w:sz w:val="24"/>
          <w:szCs w:val="24"/>
        </w:rPr>
        <w:t>Republicano</w:t>
      </w:r>
      <w:r w:rsidRPr="00720116">
        <w:rPr>
          <w:rFonts w:ascii="Arial" w:hAnsi="Arial" w:cs="Arial"/>
          <w:sz w:val="24"/>
          <w:szCs w:val="24"/>
        </w:rPr>
        <w:t>, após tramitação regimental e apresentação em plenário, que esta Casa envie cópia desta indicação ao Sr. Prefeito Municipal, solicitando que o mesmo determine a Secretaria competente para que</w:t>
      </w:r>
      <w:r w:rsidR="00E23A87" w:rsidRPr="00720116">
        <w:rPr>
          <w:rFonts w:ascii="Arial" w:hAnsi="Arial" w:cs="Arial"/>
          <w:sz w:val="24"/>
          <w:szCs w:val="24"/>
        </w:rPr>
        <w:t xml:space="preserve"> s</w:t>
      </w:r>
      <w:r w:rsidR="00C102BF" w:rsidRPr="00720116">
        <w:rPr>
          <w:rFonts w:ascii="Arial" w:hAnsi="Arial" w:cs="Arial"/>
          <w:sz w:val="24"/>
          <w:szCs w:val="24"/>
        </w:rPr>
        <w:t xml:space="preserve">eja feito </w:t>
      </w:r>
      <w:r w:rsidR="001C5B3C" w:rsidRPr="00720116">
        <w:rPr>
          <w:rFonts w:ascii="Arial" w:hAnsi="Arial" w:cs="Arial"/>
          <w:sz w:val="24"/>
          <w:szCs w:val="24"/>
        </w:rPr>
        <w:t>o patrolamento, encascalhamento e compactação na estrada da Se</w:t>
      </w:r>
      <w:r w:rsidR="00720116">
        <w:rPr>
          <w:rFonts w:ascii="Arial" w:hAnsi="Arial" w:cs="Arial"/>
          <w:sz w:val="24"/>
          <w:szCs w:val="24"/>
        </w:rPr>
        <w:t>cç</w:t>
      </w:r>
      <w:r w:rsidR="001C5B3C" w:rsidRPr="00720116">
        <w:rPr>
          <w:rFonts w:ascii="Arial" w:hAnsi="Arial" w:cs="Arial"/>
          <w:sz w:val="24"/>
          <w:szCs w:val="24"/>
        </w:rPr>
        <w:t>ão D Baixa iniciando nas proximidade</w:t>
      </w:r>
      <w:r w:rsidR="00720116" w:rsidRPr="00720116">
        <w:rPr>
          <w:rFonts w:ascii="Arial" w:hAnsi="Arial" w:cs="Arial"/>
          <w:sz w:val="24"/>
          <w:szCs w:val="24"/>
        </w:rPr>
        <w:t>s</w:t>
      </w:r>
      <w:r w:rsidR="001C5B3C" w:rsidRPr="00720116">
        <w:rPr>
          <w:rFonts w:ascii="Arial" w:hAnsi="Arial" w:cs="Arial"/>
          <w:sz w:val="24"/>
          <w:szCs w:val="24"/>
        </w:rPr>
        <w:t xml:space="preserve"> da fazenda </w:t>
      </w:r>
      <w:proofErr w:type="spellStart"/>
      <w:r w:rsidR="001C5B3C" w:rsidRPr="00720116">
        <w:rPr>
          <w:rFonts w:ascii="Arial" w:hAnsi="Arial" w:cs="Arial"/>
          <w:sz w:val="24"/>
          <w:szCs w:val="24"/>
        </w:rPr>
        <w:t>Troian</w:t>
      </w:r>
      <w:proofErr w:type="spellEnd"/>
      <w:r w:rsidR="001C5B3C" w:rsidRPr="00720116">
        <w:rPr>
          <w:rFonts w:ascii="Arial" w:hAnsi="Arial" w:cs="Arial"/>
          <w:sz w:val="24"/>
          <w:szCs w:val="24"/>
        </w:rPr>
        <w:t xml:space="preserve"> até a proximidade da fazenda do Mario Borre.</w:t>
      </w:r>
    </w:p>
    <w:p w14:paraId="1347D9F3" w14:textId="77777777" w:rsidR="00E23A87" w:rsidRPr="00720116" w:rsidRDefault="00CA0FB4" w:rsidP="00CA0FB4">
      <w:pPr>
        <w:jc w:val="center"/>
        <w:rPr>
          <w:rFonts w:ascii="Arial" w:hAnsi="Arial" w:cs="Arial"/>
          <w:sz w:val="24"/>
          <w:szCs w:val="24"/>
        </w:rPr>
      </w:pPr>
      <w:r w:rsidRPr="00720116">
        <w:rPr>
          <w:rFonts w:ascii="Arial" w:hAnsi="Arial" w:cs="Arial"/>
          <w:sz w:val="24"/>
          <w:szCs w:val="24"/>
        </w:rPr>
        <w:t>Pl</w:t>
      </w:r>
      <w:r w:rsidR="00E23A87" w:rsidRPr="00720116">
        <w:rPr>
          <w:rFonts w:ascii="Arial" w:hAnsi="Arial" w:cs="Arial"/>
          <w:sz w:val="24"/>
          <w:szCs w:val="24"/>
        </w:rPr>
        <w:t xml:space="preserve">enário Vereador Evaldo Becker, </w:t>
      </w:r>
      <w:r w:rsidR="00C102BF" w:rsidRPr="00720116">
        <w:rPr>
          <w:rFonts w:ascii="Arial" w:hAnsi="Arial" w:cs="Arial"/>
          <w:sz w:val="24"/>
          <w:szCs w:val="24"/>
        </w:rPr>
        <w:t>15</w:t>
      </w:r>
      <w:r w:rsidR="00E23A87" w:rsidRPr="00720116">
        <w:rPr>
          <w:rFonts w:ascii="Arial" w:hAnsi="Arial" w:cs="Arial"/>
          <w:sz w:val="24"/>
          <w:szCs w:val="24"/>
        </w:rPr>
        <w:t xml:space="preserve"> de </w:t>
      </w:r>
      <w:r w:rsidR="00C102BF" w:rsidRPr="00720116">
        <w:rPr>
          <w:rFonts w:ascii="Arial" w:hAnsi="Arial" w:cs="Arial"/>
          <w:sz w:val="24"/>
          <w:szCs w:val="24"/>
        </w:rPr>
        <w:t>fevereiro</w:t>
      </w:r>
      <w:r w:rsidR="00E23A87" w:rsidRPr="00720116">
        <w:rPr>
          <w:rFonts w:ascii="Arial" w:hAnsi="Arial" w:cs="Arial"/>
          <w:sz w:val="24"/>
          <w:szCs w:val="24"/>
        </w:rPr>
        <w:t xml:space="preserve"> de 2021</w:t>
      </w:r>
    </w:p>
    <w:p w14:paraId="46810A21" w14:textId="77777777" w:rsidR="00CA0FB4" w:rsidRPr="00720116" w:rsidRDefault="00CA0FB4" w:rsidP="00CA0FB4">
      <w:pPr>
        <w:jc w:val="center"/>
        <w:rPr>
          <w:rFonts w:ascii="Arial" w:hAnsi="Arial" w:cs="Arial"/>
          <w:sz w:val="24"/>
          <w:szCs w:val="24"/>
        </w:rPr>
      </w:pPr>
    </w:p>
    <w:p w14:paraId="5F6E7F6F" w14:textId="77F9A0B5" w:rsidR="00CA0FB4" w:rsidRPr="00720116" w:rsidRDefault="00C102BF" w:rsidP="00CA0FB4">
      <w:pPr>
        <w:jc w:val="center"/>
        <w:rPr>
          <w:rFonts w:ascii="Arial" w:hAnsi="Arial" w:cs="Arial"/>
          <w:sz w:val="24"/>
          <w:szCs w:val="24"/>
        </w:rPr>
      </w:pPr>
      <w:r w:rsidRPr="00720116">
        <w:rPr>
          <w:rFonts w:ascii="Arial" w:hAnsi="Arial" w:cs="Arial"/>
          <w:sz w:val="24"/>
          <w:szCs w:val="24"/>
        </w:rPr>
        <w:t>Vereador Adão Moreira Silva</w:t>
      </w:r>
    </w:p>
    <w:p w14:paraId="2D1BB14C" w14:textId="77777777" w:rsidR="00CA0FB4" w:rsidRPr="00720116" w:rsidRDefault="00CA0FB4" w:rsidP="00CA0FB4">
      <w:pPr>
        <w:jc w:val="center"/>
        <w:rPr>
          <w:rFonts w:ascii="Arial" w:hAnsi="Arial" w:cs="Arial"/>
          <w:sz w:val="24"/>
          <w:szCs w:val="24"/>
        </w:rPr>
      </w:pPr>
    </w:p>
    <w:p w14:paraId="1A6D80A3" w14:textId="77777777" w:rsidR="00CA0FB4" w:rsidRPr="00720116" w:rsidRDefault="00CA0FB4" w:rsidP="00CA0FB4">
      <w:pPr>
        <w:jc w:val="center"/>
        <w:rPr>
          <w:rFonts w:ascii="Arial" w:hAnsi="Arial" w:cs="Arial"/>
          <w:sz w:val="24"/>
          <w:szCs w:val="24"/>
        </w:rPr>
      </w:pPr>
    </w:p>
    <w:p w14:paraId="75ECA063" w14:textId="77777777" w:rsidR="00CA0FB4" w:rsidRPr="00720116" w:rsidRDefault="00CA0FB4" w:rsidP="00CA0FB4">
      <w:pPr>
        <w:jc w:val="center"/>
        <w:rPr>
          <w:rFonts w:ascii="Arial" w:hAnsi="Arial" w:cs="Arial"/>
          <w:sz w:val="24"/>
          <w:szCs w:val="24"/>
        </w:rPr>
      </w:pPr>
    </w:p>
    <w:p w14:paraId="11D1F87E" w14:textId="77777777" w:rsidR="00CA0FB4" w:rsidRPr="00720116" w:rsidRDefault="00CA0FB4" w:rsidP="00CA0FB4">
      <w:pPr>
        <w:jc w:val="center"/>
        <w:rPr>
          <w:rFonts w:ascii="Arial" w:hAnsi="Arial" w:cs="Arial"/>
          <w:sz w:val="24"/>
          <w:szCs w:val="24"/>
        </w:rPr>
      </w:pPr>
    </w:p>
    <w:p w14:paraId="3F36BD6F" w14:textId="77777777" w:rsidR="00CA0FB4" w:rsidRPr="00720116" w:rsidRDefault="00CA0FB4" w:rsidP="00CA0FB4">
      <w:pPr>
        <w:jc w:val="center"/>
        <w:rPr>
          <w:rFonts w:ascii="Arial" w:hAnsi="Arial" w:cs="Arial"/>
          <w:sz w:val="24"/>
          <w:szCs w:val="24"/>
        </w:rPr>
      </w:pPr>
    </w:p>
    <w:p w14:paraId="320E25FD" w14:textId="3D8D7CCD" w:rsidR="00E23A87" w:rsidRPr="00720116" w:rsidRDefault="00CA0FB4" w:rsidP="00E23A87">
      <w:pPr>
        <w:jc w:val="both"/>
        <w:rPr>
          <w:rFonts w:ascii="Arial" w:hAnsi="Arial" w:cs="Arial"/>
          <w:sz w:val="24"/>
          <w:szCs w:val="24"/>
        </w:rPr>
      </w:pPr>
      <w:r w:rsidRPr="00720116">
        <w:rPr>
          <w:rFonts w:ascii="Arial" w:hAnsi="Arial" w:cs="Arial"/>
          <w:b/>
          <w:sz w:val="24"/>
          <w:szCs w:val="24"/>
        </w:rPr>
        <w:t>Justificativa:</w:t>
      </w:r>
      <w:r w:rsidRPr="00720116">
        <w:rPr>
          <w:rFonts w:ascii="Arial" w:hAnsi="Arial" w:cs="Arial"/>
          <w:sz w:val="24"/>
          <w:szCs w:val="24"/>
        </w:rPr>
        <w:t xml:space="preserve"> este pedido tem por objetivo a necessidade d</w:t>
      </w:r>
      <w:r w:rsidR="001C5B3C" w:rsidRPr="00720116">
        <w:rPr>
          <w:rFonts w:ascii="Arial" w:hAnsi="Arial" w:cs="Arial"/>
          <w:sz w:val="24"/>
          <w:szCs w:val="24"/>
        </w:rPr>
        <w:t xml:space="preserve">o patrolamento pois a estrada </w:t>
      </w:r>
      <w:r w:rsidR="00720116" w:rsidRPr="00720116">
        <w:rPr>
          <w:rFonts w:ascii="Arial" w:hAnsi="Arial" w:cs="Arial"/>
          <w:sz w:val="24"/>
          <w:szCs w:val="24"/>
        </w:rPr>
        <w:t>está</w:t>
      </w:r>
      <w:r w:rsidR="001C5B3C" w:rsidRPr="00720116">
        <w:rPr>
          <w:rFonts w:ascii="Arial" w:hAnsi="Arial" w:cs="Arial"/>
          <w:sz w:val="24"/>
          <w:szCs w:val="24"/>
        </w:rPr>
        <w:t xml:space="preserve"> em péssimas condições de trafegabilidade</w:t>
      </w:r>
      <w:r w:rsidR="00720116" w:rsidRPr="00720116">
        <w:rPr>
          <w:rFonts w:ascii="Arial" w:hAnsi="Arial" w:cs="Arial"/>
          <w:sz w:val="24"/>
          <w:szCs w:val="24"/>
        </w:rPr>
        <w:t>.</w:t>
      </w:r>
    </w:p>
    <w:p w14:paraId="63D42C81" w14:textId="77777777" w:rsidR="00FA4F0B" w:rsidRDefault="00FA4F0B"/>
    <w:sectPr w:rsidR="00FA4F0B" w:rsidSect="00CA0FB4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FB4"/>
    <w:rsid w:val="000676E1"/>
    <w:rsid w:val="001C5B3C"/>
    <w:rsid w:val="002400F4"/>
    <w:rsid w:val="003613C0"/>
    <w:rsid w:val="00623C2F"/>
    <w:rsid w:val="00720116"/>
    <w:rsid w:val="008626B8"/>
    <w:rsid w:val="0095552D"/>
    <w:rsid w:val="009E1218"/>
    <w:rsid w:val="00C102BF"/>
    <w:rsid w:val="00C84951"/>
    <w:rsid w:val="00CA0FB4"/>
    <w:rsid w:val="00CF3D93"/>
    <w:rsid w:val="00E23A87"/>
    <w:rsid w:val="00E80D14"/>
    <w:rsid w:val="00FA4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237A7"/>
  <w15:docId w15:val="{04C39AE7-C36E-4233-983F-7BDD5DB0C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FB4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9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claudia krewer</cp:lastModifiedBy>
  <cp:revision>3</cp:revision>
  <cp:lastPrinted>2022-03-03T12:33:00Z</cp:lastPrinted>
  <dcterms:created xsi:type="dcterms:W3CDTF">2022-03-03T12:25:00Z</dcterms:created>
  <dcterms:modified xsi:type="dcterms:W3CDTF">2022-03-03T12:33:00Z</dcterms:modified>
</cp:coreProperties>
</file>